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7" w:rsidRPr="00D5180B" w:rsidRDefault="00D5180B" w:rsidP="00386A39">
      <w:pPr>
        <w:spacing w:after="0"/>
        <w:jc w:val="center"/>
        <w:rPr>
          <w:rFonts w:ascii="Algerian" w:hAnsi="Algerian" w:cs="Times New Roman"/>
          <w:b/>
          <w:sz w:val="36"/>
          <w:szCs w:val="36"/>
        </w:rPr>
      </w:pPr>
      <w:r w:rsidRPr="00D5180B">
        <w:rPr>
          <w:rFonts w:ascii="Algerian" w:hAnsi="Algerian" w:cs="Times New Roman"/>
          <w:b/>
          <w:sz w:val="44"/>
          <w:szCs w:val="44"/>
        </w:rPr>
        <w:t>GOVT</w:t>
      </w:r>
      <w:r w:rsidR="007406F9">
        <w:rPr>
          <w:rFonts w:ascii="Algerian" w:hAnsi="Algerian" w:cs="Times New Roman"/>
          <w:b/>
          <w:sz w:val="44"/>
          <w:szCs w:val="44"/>
        </w:rPr>
        <w:t>.</w:t>
      </w:r>
      <w:r w:rsidRPr="00D5180B">
        <w:rPr>
          <w:rFonts w:ascii="Algerian" w:hAnsi="Algerian" w:cs="Times New Roman"/>
          <w:b/>
          <w:sz w:val="44"/>
          <w:szCs w:val="44"/>
        </w:rPr>
        <w:t xml:space="preserve"> DEGREE COLLEGE PATANCHERU, </w:t>
      </w:r>
      <w:r w:rsidRPr="00D5180B">
        <w:rPr>
          <w:rFonts w:ascii="Algerian" w:hAnsi="Algerian" w:cs="Times New Roman"/>
          <w:b/>
          <w:sz w:val="36"/>
          <w:szCs w:val="36"/>
        </w:rPr>
        <w:t>SANGAREDDY DIST</w:t>
      </w:r>
    </w:p>
    <w:p w:rsidR="00D35DF9" w:rsidRPr="00B053C5" w:rsidRDefault="00D35DF9" w:rsidP="00386A39">
      <w:pPr>
        <w:spacing w:after="0"/>
        <w:jc w:val="center"/>
        <w:rPr>
          <w:rFonts w:ascii="Algerian" w:hAnsi="Algerian" w:cs="Times New Roman"/>
          <w:b/>
          <w:sz w:val="40"/>
          <w:szCs w:val="40"/>
          <w:u w:val="single"/>
        </w:rPr>
      </w:pPr>
      <w:r w:rsidRPr="00B053C5">
        <w:rPr>
          <w:rFonts w:ascii="Algerian" w:hAnsi="Algerian" w:cs="Times New Roman"/>
          <w:b/>
          <w:sz w:val="40"/>
          <w:szCs w:val="40"/>
          <w:u w:val="single"/>
        </w:rPr>
        <w:t>NO DUE CERTIFICATE</w:t>
      </w:r>
    </w:p>
    <w:p w:rsidR="00D35DF9" w:rsidRPr="0045527F" w:rsidRDefault="009C57EB">
      <w:pPr>
        <w:rPr>
          <w:rFonts w:ascii="Book Antiqua" w:hAnsi="Book Antiqua" w:cs="Times New Roman"/>
          <w:bCs/>
          <w:sz w:val="32"/>
          <w:szCs w:val="32"/>
        </w:rPr>
      </w:pP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Pr="0045527F">
        <w:rPr>
          <w:rFonts w:ascii="Book Antiqua" w:hAnsi="Book Antiqua" w:cs="Times New Roman"/>
          <w:bCs/>
          <w:sz w:val="32"/>
          <w:szCs w:val="32"/>
        </w:rPr>
        <w:tab/>
      </w:r>
      <w:r w:rsidR="00D5180B">
        <w:rPr>
          <w:rFonts w:ascii="Book Antiqua" w:hAnsi="Book Antiqua" w:cs="Times New Roman"/>
          <w:bCs/>
          <w:sz w:val="32"/>
          <w:szCs w:val="32"/>
        </w:rPr>
        <w:t xml:space="preserve">  </w:t>
      </w:r>
      <w:r w:rsidR="007D7DDA" w:rsidRPr="00D5180B">
        <w:rPr>
          <w:rFonts w:ascii="Book Antiqua" w:hAnsi="Book Antiqua" w:cs="Times New Roman"/>
          <w:bCs/>
          <w:sz w:val="24"/>
          <w:szCs w:val="24"/>
        </w:rPr>
        <w:t xml:space="preserve">DT: </w:t>
      </w:r>
    </w:p>
    <w:p w:rsidR="00EF229C" w:rsidRDefault="00D35DF9">
      <w:pPr>
        <w:rPr>
          <w:rFonts w:ascii="Book Antiqua" w:hAnsi="Book Antiqua" w:cs="Times New Roman"/>
          <w:bCs/>
          <w:sz w:val="28"/>
          <w:szCs w:val="28"/>
        </w:rPr>
      </w:pPr>
      <w:r w:rsidRPr="00E22C90">
        <w:rPr>
          <w:rFonts w:ascii="Book Antiqua" w:hAnsi="Book Antiqua" w:cs="Times New Roman"/>
          <w:bCs/>
          <w:sz w:val="28"/>
          <w:szCs w:val="28"/>
        </w:rPr>
        <w:t>N</w:t>
      </w:r>
      <w:r w:rsidR="00A72242">
        <w:rPr>
          <w:rFonts w:ascii="Book Antiqua" w:hAnsi="Book Antiqua" w:cs="Times New Roman"/>
          <w:bCs/>
          <w:sz w:val="28"/>
          <w:szCs w:val="28"/>
        </w:rPr>
        <w:t>ame</w:t>
      </w:r>
      <w:r w:rsidR="00EF229C">
        <w:rPr>
          <w:rFonts w:ascii="Book Antiqua" w:hAnsi="Book Antiqua" w:cs="Times New Roman"/>
          <w:bCs/>
          <w:sz w:val="28"/>
          <w:szCs w:val="28"/>
        </w:rPr>
        <w:tab/>
      </w:r>
      <w:r w:rsidR="00EF229C">
        <w:rPr>
          <w:rFonts w:ascii="Book Antiqua" w:hAnsi="Book Antiqua" w:cs="Times New Roman"/>
          <w:bCs/>
          <w:sz w:val="28"/>
          <w:szCs w:val="28"/>
        </w:rPr>
        <w:tab/>
        <w:t>:</w:t>
      </w:r>
    </w:p>
    <w:p w:rsidR="00D35DF9" w:rsidRPr="00E22C90" w:rsidRDefault="00A72242">
      <w:pPr>
        <w:rPr>
          <w:rFonts w:ascii="Book Antiqua" w:hAnsi="Book Antiqua" w:cs="Times New Roman"/>
          <w:bCs/>
          <w:sz w:val="28"/>
          <w:szCs w:val="28"/>
        </w:rPr>
      </w:pPr>
      <w:r>
        <w:rPr>
          <w:rFonts w:ascii="Book Antiqua" w:hAnsi="Book Antiqua" w:cs="Times New Roman"/>
          <w:bCs/>
          <w:sz w:val="28"/>
          <w:szCs w:val="28"/>
        </w:rPr>
        <w:t>D</w:t>
      </w:r>
      <w:r w:rsidRPr="00E22C90">
        <w:rPr>
          <w:rFonts w:ascii="Book Antiqua" w:hAnsi="Book Antiqua" w:cs="Times New Roman"/>
          <w:bCs/>
          <w:sz w:val="28"/>
          <w:szCs w:val="28"/>
        </w:rPr>
        <w:t>esignation</w:t>
      </w:r>
      <w:r w:rsidR="00EF229C">
        <w:rPr>
          <w:rFonts w:ascii="Book Antiqua" w:hAnsi="Book Antiqua" w:cs="Times New Roman"/>
          <w:bCs/>
          <w:sz w:val="28"/>
          <w:szCs w:val="28"/>
        </w:rPr>
        <w:tab/>
        <w:t>:</w:t>
      </w:r>
    </w:p>
    <w:p w:rsidR="00D35DF9" w:rsidRPr="0045527F" w:rsidRDefault="00D35DF9">
      <w:pPr>
        <w:rPr>
          <w:rFonts w:ascii="Book Antiqua" w:hAnsi="Book Antiqua" w:cs="Times New Roman"/>
          <w:bCs/>
          <w:sz w:val="32"/>
          <w:szCs w:val="32"/>
        </w:rPr>
      </w:pPr>
      <w:r w:rsidRPr="00E22C90">
        <w:rPr>
          <w:rFonts w:ascii="Book Antiqua" w:hAnsi="Book Antiqua" w:cs="Times New Roman"/>
          <w:bCs/>
          <w:sz w:val="28"/>
          <w:szCs w:val="28"/>
        </w:rPr>
        <w:t>P</w:t>
      </w:r>
      <w:r w:rsidR="00A72242">
        <w:rPr>
          <w:rFonts w:ascii="Book Antiqua" w:hAnsi="Book Antiqua" w:cs="Times New Roman"/>
          <w:bCs/>
          <w:sz w:val="28"/>
          <w:szCs w:val="28"/>
        </w:rPr>
        <w:t>urpose</w:t>
      </w:r>
      <w:r w:rsidR="00EF229C">
        <w:rPr>
          <w:rFonts w:ascii="Book Antiqua" w:hAnsi="Book Antiqua" w:cs="Times New Roman"/>
          <w:bCs/>
          <w:sz w:val="28"/>
          <w:szCs w:val="28"/>
        </w:rPr>
        <w:tab/>
      </w:r>
      <w:r w:rsidR="00EF229C">
        <w:rPr>
          <w:rFonts w:ascii="Book Antiqua" w:hAnsi="Book Antiqua" w:cs="Times New Roman"/>
          <w:bCs/>
          <w:sz w:val="28"/>
          <w:szCs w:val="28"/>
        </w:rPr>
        <w:tab/>
        <w:t>:</w:t>
      </w:r>
    </w:p>
    <w:p w:rsidR="00A57F60" w:rsidRPr="0049564F" w:rsidRDefault="00E026B3" w:rsidP="005A4EBB">
      <w:pPr>
        <w:spacing w:after="0"/>
        <w:jc w:val="center"/>
        <w:rPr>
          <w:rFonts w:ascii="Colonna MT" w:hAnsi="Colonna MT" w:cs="Times New Roman"/>
          <w:b/>
          <w:sz w:val="48"/>
          <w:szCs w:val="48"/>
          <w:u w:val="single"/>
        </w:rPr>
      </w:pPr>
      <w:r w:rsidRPr="0049564F">
        <w:rPr>
          <w:rFonts w:ascii="Colonna MT" w:hAnsi="Colonna MT" w:cs="Times New Roman"/>
          <w:b/>
          <w:sz w:val="48"/>
          <w:szCs w:val="48"/>
          <w:u w:val="single"/>
        </w:rPr>
        <w:t>NO DUES</w:t>
      </w:r>
    </w:p>
    <w:p w:rsidR="005A4EBB" w:rsidRPr="00A72242" w:rsidRDefault="005A4EBB" w:rsidP="005A4EBB">
      <w:pPr>
        <w:spacing w:after="0"/>
        <w:jc w:val="center"/>
        <w:rPr>
          <w:rFonts w:ascii="Algerian" w:hAnsi="Algerian" w:cs="Times New Roman"/>
          <w:bCs/>
          <w:sz w:val="16"/>
          <w:szCs w:val="16"/>
          <w:u w:val="single"/>
        </w:rPr>
      </w:pPr>
    </w:p>
    <w:p w:rsidR="00A57F60" w:rsidRDefault="00A57F6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 xml:space="preserve">Dept. Of </w:t>
      </w:r>
      <w:r>
        <w:rPr>
          <w:rFonts w:ascii="Book Antiqua" w:hAnsi="Book Antiqua" w:cs="Times New Roman"/>
          <w:bCs/>
          <w:sz w:val="24"/>
          <w:szCs w:val="24"/>
        </w:rPr>
        <w:t>Telugu</w:t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>:</w:t>
      </w:r>
    </w:p>
    <w:p w:rsidR="00A57F60" w:rsidRDefault="00A57F6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>Dept. Of</w:t>
      </w:r>
      <w:r>
        <w:rPr>
          <w:rFonts w:ascii="Book Antiqua" w:hAnsi="Book Antiqua" w:cs="Times New Roman"/>
          <w:bCs/>
          <w:sz w:val="24"/>
          <w:szCs w:val="24"/>
        </w:rPr>
        <w:t xml:space="preserve"> English</w:t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A57F60" w:rsidRDefault="00A57F6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>Dept. Of</w:t>
      </w:r>
      <w:r>
        <w:rPr>
          <w:rFonts w:ascii="Book Antiqua" w:hAnsi="Book Antiqua" w:cs="Times New Roman"/>
          <w:bCs/>
          <w:sz w:val="24"/>
          <w:szCs w:val="24"/>
        </w:rPr>
        <w:t xml:space="preserve"> Mathematics</w:t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E026B3" w:rsidRPr="0045527F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 xml:space="preserve">Dept. Of </w:t>
      </w:r>
      <w:r w:rsidR="00A57F60">
        <w:rPr>
          <w:rFonts w:ascii="Book Antiqua" w:hAnsi="Book Antiqua" w:cs="Times New Roman"/>
          <w:bCs/>
          <w:sz w:val="24"/>
          <w:szCs w:val="24"/>
        </w:rPr>
        <w:t>Botany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>:</w:t>
      </w:r>
    </w:p>
    <w:p w:rsidR="00E026B3" w:rsidRPr="0045527F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 xml:space="preserve">Dept. Of </w:t>
      </w:r>
      <w:r w:rsidR="00A57F60">
        <w:rPr>
          <w:rFonts w:ascii="Book Antiqua" w:hAnsi="Book Antiqua" w:cs="Times New Roman"/>
          <w:bCs/>
          <w:sz w:val="24"/>
          <w:szCs w:val="24"/>
        </w:rPr>
        <w:t>Zoology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>:</w:t>
      </w:r>
    </w:p>
    <w:p w:rsidR="00E026B3" w:rsidRPr="0045527F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 xml:space="preserve">Dept. Of </w:t>
      </w:r>
      <w:r w:rsidR="00A57F60">
        <w:rPr>
          <w:rFonts w:ascii="Book Antiqua" w:hAnsi="Book Antiqua" w:cs="Times New Roman"/>
          <w:bCs/>
          <w:sz w:val="24"/>
          <w:szCs w:val="24"/>
        </w:rPr>
        <w:t>Physics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>:</w:t>
      </w:r>
    </w:p>
    <w:p w:rsidR="00E026B3" w:rsidRPr="0045527F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 xml:space="preserve">Dept. Of </w:t>
      </w:r>
      <w:r w:rsidR="00A57F60">
        <w:rPr>
          <w:rFonts w:ascii="Book Antiqua" w:hAnsi="Book Antiqua" w:cs="Times New Roman"/>
          <w:bCs/>
          <w:sz w:val="24"/>
          <w:szCs w:val="24"/>
        </w:rPr>
        <w:t>Chemistry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>:</w:t>
      </w:r>
    </w:p>
    <w:p w:rsidR="00E026B3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>Dept. Of Comp. Science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>:</w:t>
      </w:r>
    </w:p>
    <w:p w:rsidR="00A57F60" w:rsidRDefault="00F30E2A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Dept. Of Commerce</w:t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A57F60" w:rsidRDefault="00A57F6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Dept. Of History</w:t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A57F60" w:rsidRDefault="00A57F6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Dept. Of Economics</w:t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A57F60" w:rsidRPr="00A57F60" w:rsidRDefault="00A57F6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Dept. Of Political Science</w:t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A57F60" w:rsidRPr="0045527F" w:rsidRDefault="00A57F6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Dept. Of Library</w:t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E026B3" w:rsidRPr="0045527F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>Dept. Of Games</w:t>
      </w:r>
      <w:r w:rsidR="00A57F60">
        <w:rPr>
          <w:rFonts w:ascii="Book Antiqua" w:hAnsi="Book Antiqua" w:cs="Times New Roman"/>
          <w:bCs/>
          <w:sz w:val="24"/>
          <w:szCs w:val="24"/>
        </w:rPr>
        <w:t xml:space="preserve"> / Sports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ab/>
        <w:t>:</w:t>
      </w:r>
    </w:p>
    <w:p w:rsidR="00E026B3" w:rsidRPr="0045527F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 xml:space="preserve"> (N.S.S) UNIT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>:</w:t>
      </w:r>
    </w:p>
    <w:p w:rsidR="00E026B3" w:rsidRDefault="00E026B3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45527F">
        <w:rPr>
          <w:rFonts w:ascii="Book Antiqua" w:hAnsi="Book Antiqua" w:cs="Times New Roman"/>
          <w:bCs/>
          <w:sz w:val="24"/>
          <w:szCs w:val="24"/>
        </w:rPr>
        <w:t>Office /Fee Section</w:t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 w:rsidRPr="0045527F">
        <w:rPr>
          <w:rFonts w:ascii="Book Antiqua" w:hAnsi="Book Antiqua" w:cs="Times New Roman"/>
          <w:bCs/>
          <w:sz w:val="24"/>
          <w:szCs w:val="24"/>
        </w:rPr>
        <w:t>:</w:t>
      </w:r>
    </w:p>
    <w:p w:rsidR="00E22C90" w:rsidRDefault="00E22C9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TSKC </w:t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>:</w:t>
      </w:r>
    </w:p>
    <w:p w:rsidR="00E22C90" w:rsidRDefault="00E22C90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Examination Branch</w:t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>:</w:t>
      </w:r>
    </w:p>
    <w:p w:rsidR="00386A39" w:rsidRDefault="00553B2A" w:rsidP="00386A3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IQAC</w:t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ab/>
      </w:r>
      <w:r w:rsidR="00F30E2A"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Cs/>
          <w:sz w:val="24"/>
          <w:szCs w:val="24"/>
        </w:rPr>
        <w:t>:</w:t>
      </w:r>
    </w:p>
    <w:p w:rsidR="00386A39" w:rsidRDefault="00386A39" w:rsidP="00386A39">
      <w:pPr>
        <w:pStyle w:val="ListParagraph"/>
        <w:spacing w:line="360" w:lineRule="auto"/>
        <w:rPr>
          <w:rFonts w:ascii="Book Antiqua" w:hAnsi="Book Antiqua" w:cs="Times New Roman"/>
          <w:bCs/>
          <w:sz w:val="24"/>
          <w:szCs w:val="24"/>
        </w:rPr>
      </w:pPr>
    </w:p>
    <w:p w:rsidR="00BC752F" w:rsidRPr="00386A39" w:rsidRDefault="00BC752F" w:rsidP="00386A39">
      <w:pPr>
        <w:pStyle w:val="ListParagraph"/>
        <w:spacing w:line="360" w:lineRule="auto"/>
        <w:rPr>
          <w:rFonts w:ascii="Book Antiqua" w:hAnsi="Book Antiqua" w:cs="Times New Roman"/>
          <w:bCs/>
          <w:sz w:val="24"/>
          <w:szCs w:val="24"/>
        </w:rPr>
      </w:pPr>
    </w:p>
    <w:p w:rsidR="00D35DF9" w:rsidRPr="00017C00" w:rsidRDefault="00386A39" w:rsidP="00E026B3">
      <w:pPr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CLERK</w:t>
      </w:r>
      <w:r>
        <w:rPr>
          <w:rFonts w:ascii="Book Antiqua" w:hAnsi="Book Antiqua" w:cs="Times New Roman"/>
          <w:bCs/>
          <w:sz w:val="24"/>
          <w:szCs w:val="24"/>
        </w:rPr>
        <w:tab/>
      </w:r>
      <w:r w:rsidR="00E026B3" w:rsidRPr="0045527F">
        <w:rPr>
          <w:rFonts w:ascii="Book Antiqua" w:hAnsi="Book Antiqua" w:cs="Times New Roman"/>
          <w:bCs/>
          <w:sz w:val="24"/>
          <w:szCs w:val="24"/>
        </w:rPr>
        <w:tab/>
      </w:r>
      <w:r w:rsidR="00E026B3" w:rsidRPr="0045527F">
        <w:rPr>
          <w:rFonts w:ascii="Book Antiqua" w:hAnsi="Book Antiqua" w:cs="Times New Roman"/>
          <w:bCs/>
          <w:sz w:val="24"/>
          <w:szCs w:val="24"/>
        </w:rPr>
        <w:tab/>
        <w:t xml:space="preserve">       </w:t>
      </w:r>
      <w:r w:rsidR="00653CC9">
        <w:rPr>
          <w:rFonts w:ascii="Book Antiqua" w:hAnsi="Book Antiqua" w:cs="Times New Roman"/>
          <w:bCs/>
          <w:sz w:val="24"/>
          <w:szCs w:val="24"/>
        </w:rPr>
        <w:t xml:space="preserve">            </w:t>
      </w:r>
      <w:r w:rsidR="00E026B3" w:rsidRPr="0045527F">
        <w:rPr>
          <w:rFonts w:ascii="Book Antiqua" w:hAnsi="Book Antiqua" w:cs="Times New Roman"/>
          <w:bCs/>
          <w:sz w:val="24"/>
          <w:szCs w:val="24"/>
        </w:rPr>
        <w:t xml:space="preserve">  SUPDT</w:t>
      </w:r>
      <w:r w:rsidR="00E026B3" w:rsidRPr="0045527F">
        <w:rPr>
          <w:rFonts w:ascii="Book Antiqua" w:hAnsi="Book Antiqua" w:cs="Times New Roman"/>
          <w:bCs/>
          <w:sz w:val="24"/>
          <w:szCs w:val="24"/>
        </w:rPr>
        <w:tab/>
      </w:r>
      <w:r w:rsidR="00E026B3" w:rsidRPr="0045527F">
        <w:rPr>
          <w:rFonts w:ascii="Book Antiqua" w:hAnsi="Book Antiqua" w:cs="Times New Roman"/>
          <w:bCs/>
          <w:sz w:val="24"/>
          <w:szCs w:val="24"/>
        </w:rPr>
        <w:tab/>
        <w:t xml:space="preserve">    </w:t>
      </w:r>
      <w:r w:rsidR="00653CC9">
        <w:rPr>
          <w:rFonts w:ascii="Book Antiqua" w:hAnsi="Book Antiqua" w:cs="Times New Roman"/>
          <w:bCs/>
          <w:sz w:val="24"/>
          <w:szCs w:val="24"/>
        </w:rPr>
        <w:t xml:space="preserve">    </w:t>
      </w:r>
      <w:r w:rsidR="00E026B3" w:rsidRPr="0045527F">
        <w:rPr>
          <w:rFonts w:ascii="Book Antiqua" w:hAnsi="Book Antiqua" w:cs="Times New Roman"/>
          <w:bCs/>
          <w:sz w:val="24"/>
          <w:szCs w:val="24"/>
        </w:rPr>
        <w:t xml:space="preserve">                  PRINCIPAL</w:t>
      </w:r>
    </w:p>
    <w:sectPr w:rsidR="00D35DF9" w:rsidRPr="00017C00" w:rsidSect="00386A39">
      <w:pgSz w:w="11907" w:h="16839" w:code="9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46E"/>
    <w:multiLevelType w:val="hybridMultilevel"/>
    <w:tmpl w:val="8DAA3436"/>
    <w:lvl w:ilvl="0" w:tplc="34DE775C">
      <w:start w:val="1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7DB3353"/>
    <w:multiLevelType w:val="hybridMultilevel"/>
    <w:tmpl w:val="401CE26E"/>
    <w:lvl w:ilvl="0" w:tplc="1C007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809"/>
    <w:multiLevelType w:val="hybridMultilevel"/>
    <w:tmpl w:val="B9160632"/>
    <w:lvl w:ilvl="0" w:tplc="F022DB9E">
      <w:start w:val="1"/>
      <w:numFmt w:val="decimal"/>
      <w:lvlText w:val="%1"/>
      <w:lvlJc w:val="left"/>
      <w:pPr>
        <w:ind w:left="1875" w:hanging="15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DF9"/>
    <w:rsid w:val="00017C00"/>
    <w:rsid w:val="001A45A2"/>
    <w:rsid w:val="001D7ED7"/>
    <w:rsid w:val="0022630A"/>
    <w:rsid w:val="00240409"/>
    <w:rsid w:val="0029193A"/>
    <w:rsid w:val="002B0E7D"/>
    <w:rsid w:val="00386A39"/>
    <w:rsid w:val="003F5687"/>
    <w:rsid w:val="004151B9"/>
    <w:rsid w:val="0045527F"/>
    <w:rsid w:val="0049564F"/>
    <w:rsid w:val="005116FE"/>
    <w:rsid w:val="00553B2A"/>
    <w:rsid w:val="005A4EBB"/>
    <w:rsid w:val="006367C9"/>
    <w:rsid w:val="00653CC9"/>
    <w:rsid w:val="006F1386"/>
    <w:rsid w:val="007406F9"/>
    <w:rsid w:val="007C3501"/>
    <w:rsid w:val="007D7DDA"/>
    <w:rsid w:val="00893B87"/>
    <w:rsid w:val="008F7E84"/>
    <w:rsid w:val="009A1692"/>
    <w:rsid w:val="009C2CE4"/>
    <w:rsid w:val="009C57EB"/>
    <w:rsid w:val="00A57F60"/>
    <w:rsid w:val="00A72242"/>
    <w:rsid w:val="00B053C5"/>
    <w:rsid w:val="00BC752F"/>
    <w:rsid w:val="00C64310"/>
    <w:rsid w:val="00D23300"/>
    <w:rsid w:val="00D35DF9"/>
    <w:rsid w:val="00D5180B"/>
    <w:rsid w:val="00D51F08"/>
    <w:rsid w:val="00DB1982"/>
    <w:rsid w:val="00DD4C8D"/>
    <w:rsid w:val="00E026B3"/>
    <w:rsid w:val="00E22C90"/>
    <w:rsid w:val="00E24363"/>
    <w:rsid w:val="00E35E70"/>
    <w:rsid w:val="00EF229C"/>
    <w:rsid w:val="00F3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GDC patanchervu</dc:creator>
  <cp:lastModifiedBy>Hewlett-Packard Company</cp:lastModifiedBy>
  <cp:revision>35</cp:revision>
  <cp:lastPrinted>2019-09-16T09:11:00Z</cp:lastPrinted>
  <dcterms:created xsi:type="dcterms:W3CDTF">2016-08-31T07:54:00Z</dcterms:created>
  <dcterms:modified xsi:type="dcterms:W3CDTF">2019-09-16T09:26:00Z</dcterms:modified>
</cp:coreProperties>
</file>